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8DB9" w14:textId="16554AC7" w:rsidR="00445E08" w:rsidRPr="00445E08" w:rsidRDefault="00445E08" w:rsidP="0044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14:paraId="7449111B" w14:textId="2173B2EE" w:rsidR="00110174" w:rsidRPr="00445E08" w:rsidRDefault="001E57AB" w:rsidP="001E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45E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ИДЕНТИФИКАЦИЯ ПАЦИЕНТА</w:t>
      </w:r>
    </w:p>
    <w:p w14:paraId="32223677" w14:textId="61226BBD" w:rsidR="001E57AB" w:rsidRDefault="001E57AB" w:rsidP="001E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445E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 ПРАВИЛА ПРИЕМА НЕСОВЕРШЕННОЛЕТНИХ</w:t>
      </w:r>
    </w:p>
    <w:p w14:paraId="65903E3B" w14:textId="77777777" w:rsidR="001E57AB" w:rsidRPr="003E1001" w:rsidRDefault="001E57AB" w:rsidP="001E5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9B056D1" w14:textId="77777777" w:rsidR="00FB1200" w:rsidRPr="00246506" w:rsidRDefault="003E1001" w:rsidP="003E100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FB1200" w:rsidRPr="002465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Идентификация пациента — это процесс подтверждения личности </w:t>
      </w:r>
      <w:r w:rsidR="000D40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пациента </w:t>
      </w:r>
      <w:r w:rsidR="00FB1200" w:rsidRPr="002465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обеспечения безопасности оказания медицинской помощи и предотвращения ошибок.</w:t>
      </w:r>
    </w:p>
    <w:p w14:paraId="2CFF73A8" w14:textId="77777777" w:rsidR="00D24C31" w:rsidRPr="00246506" w:rsidRDefault="009577D0" w:rsidP="00D24C31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в регистратуру, к врачам-педиатрам участковым, врачам специалистам, </w:t>
      </w:r>
      <w:r w:rsidR="000D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 неотложной помощи, </w:t>
      </w: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 вакцинации, процедурный кабинет, а также при про</w:t>
      </w:r>
      <w:r w:rsidR="00F7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процедур, при себе обязательно иметь следующие документы:</w:t>
      </w:r>
    </w:p>
    <w:p w14:paraId="5F04C4CD" w14:textId="77777777" w:rsidR="00D24C31" w:rsidRPr="002652C9" w:rsidRDefault="00D24C31" w:rsidP="00D24C3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свидетельство о рождении или паспорт ребенка</w:t>
      </w:r>
    </w:p>
    <w:p w14:paraId="54FEE555" w14:textId="77777777" w:rsidR="00D24C31" w:rsidRPr="002652C9" w:rsidRDefault="00D24C31" w:rsidP="00D24C3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полис обязательного медицинского страхования ребенка</w:t>
      </w:r>
    </w:p>
    <w:p w14:paraId="51B0C731" w14:textId="77777777" w:rsidR="008C12C8" w:rsidRPr="002652C9" w:rsidRDefault="00D24C31" w:rsidP="008C12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паспорт одного из законных представителей (отец, мать, опекун, приемные родители)</w:t>
      </w:r>
    </w:p>
    <w:p w14:paraId="05D6906D" w14:textId="77777777" w:rsidR="003E1001" w:rsidRPr="002652C9" w:rsidRDefault="00D24C31" w:rsidP="00F72D9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доверенность на лицо, сопровождающее ребенка (в случае невозможности </w:t>
      </w:r>
      <w:r w:rsidR="008C12C8"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сопровождения </w:t>
      </w:r>
      <w:r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законных представителей (отец, мать, опекун, приемные родители), разрешающую сопровождать своего ребенка в поликлинику, представлять его интересы при оказании ему медицинской помощи (ФЗ №323 от 21.11.2011 «Об основах охраны здоровья граждан РФ»)</w:t>
      </w:r>
      <w:r w:rsidR="00F72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72D9E" w:rsidRPr="005C663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форма доверенности</w:t>
      </w:r>
      <w:r w:rsidR="00F72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F72D9E" w:rsidRPr="00F72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https://dgb15.ru/docs/doverennost-na-soprovozhdenie-rebenka-v-bolnice</w:t>
      </w:r>
      <w:r w:rsidR="00F72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3E1001" w:rsidRPr="002652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136F4F1C" w14:textId="77777777" w:rsidR="003E1001" w:rsidRPr="00246506" w:rsidRDefault="003E1001" w:rsidP="003E1001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личности пациента позволяет не допустить ошибок при осмотре пациента, при обследовании, при назначении лекарственных препаратов и т.д. Правильная идентификация личности позволяет осуществлять приём, назначать процедуры и лечение именно вам, а не другому лицу, у которого могут быть такие же фамилия, имя, отчество, и даже год рождения.</w:t>
      </w:r>
    </w:p>
    <w:p w14:paraId="303AB0C7" w14:textId="5C45EE7A" w:rsidR="00D24C31" w:rsidRDefault="003E1001" w:rsidP="003E1001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простого алгоритма идентификации личности всеми сотрудниками и при каждом контакте с пациентом (использовани</w:t>
      </w:r>
      <w:r w:rsidR="008F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 менее 2-х идентификаторов: </w:t>
      </w: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r w:rsidR="0039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и года рождения</w:t>
      </w: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позволяет избежать большинства ошибок и минимизировать риски при оказании медицинской помощи.</w:t>
      </w:r>
    </w:p>
    <w:p w14:paraId="5A314366" w14:textId="77777777" w:rsidR="00AA57CB" w:rsidRPr="00AA57CB" w:rsidRDefault="00AA57CB" w:rsidP="00AA57CB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РАБОТНИКИ МЕДИЦИНСКОЙ ОРГАНИЗАЦИИ ВПРАВЕ ПОТРЕБОВАТЬ ПРЕДЪЯВИТЬ ДОКУМЕНТЫ, ПОДТВЕРЖДАЮЩИЕ ЛИЧНОСТЬ ВАС И ВАШЕГО РЕБЕНКА. ТАКЖЕ ВАС МОГУТ ПОПРОСИТЬ ОЗВУЧИТЬ ВАШИ ПЕРСОНАЛЬНЫЕ ДАННЫЕ: ФАМИЛИЮ, ИМЯ, ОТЧЕСТВО, ДАТУ РОЖДЕНИЯ.</w:t>
      </w:r>
    </w:p>
    <w:p w14:paraId="2EF37A1F" w14:textId="77777777" w:rsidR="00AA57CB" w:rsidRPr="00AA57CB" w:rsidRDefault="00AA57CB" w:rsidP="00AA57CB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ПРОВОДИТСЯ В СООТВЕТСВИИ С ЗАКОНОДАТЕЛЬСТВОМ РФ И ДЛЯ БЕЗОПАСНОСТИ ВАШЕГО РЕБЕНКА.</w:t>
      </w:r>
    </w:p>
    <w:p w14:paraId="4D62C822" w14:textId="77777777" w:rsidR="00110174" w:rsidRPr="00246506" w:rsidRDefault="009577D0" w:rsidP="001F447E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</w:t>
      </w:r>
      <w:r w:rsidR="008C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К СОБЛЮДЕНИЮ ИДЕНТИФИКАЦИИ</w:t>
      </w:r>
      <w:r w:rsidRPr="00246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1A49D09" w14:textId="77777777" w:rsidR="00110174" w:rsidRPr="00246506" w:rsidRDefault="00110174" w:rsidP="00110174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пункт 1 статьи 92 Федерального закона от 21.11.2011 № 323-ФЗ «Об основах охраны здоровья граждан в Российской Федерации» (при осуществлении медицинской деятельности ведется персонифицированный учет – обработка персональных данных о лицах, которые участвуют в оказании медицинских услуг, и о лицах, которым оказываются медицинские услуги);</w:t>
      </w:r>
    </w:p>
    <w:p w14:paraId="03295690" w14:textId="77777777" w:rsidR="00110174" w:rsidRPr="00246506" w:rsidRDefault="00110174" w:rsidP="00110174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статья 94 Федерального закона от 21.11.2011 № 323-ФЗ «Об основах охраны здоровья граждан в Российской Федерации» (в системе персонифицированного учета осуществляется обработка определенных персональных данных о лицах, которым оказываются медицинские услуги, включая данные документа, удостоверяющего личность);</w:t>
      </w:r>
    </w:p>
    <w:p w14:paraId="63EA8231" w14:textId="77777777" w:rsidR="00110174" w:rsidRPr="00246506" w:rsidRDefault="00110174" w:rsidP="00110174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пункт 1 части 2 статьи 16 Федерального закона от 29.11.2010 № 326-ФЗ «Об обязательном медицинском страховании в Российской Федерации» (застрахованные лица обязаны предъявить полис обязательного медицинского страхования при обращении за медицинской помощью, за исключением экстренной медицинской помощи);</w:t>
      </w:r>
    </w:p>
    <w:p w14:paraId="36916E44" w14:textId="77777777" w:rsidR="00110174" w:rsidRPr="00246506" w:rsidRDefault="00110174" w:rsidP="00110174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пункт 11.1 приложения № 2 к приказу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 (медицинская карта заполняется на каждое посещение пациента и ведется путем заполнения соответствующих разделов. Паспортная часть карты заполняется на основании сведений, содержащихся в документе, удостоверяющем личность пациента).</w:t>
      </w:r>
    </w:p>
    <w:p w14:paraId="043FF6BB" w14:textId="77777777" w:rsidR="00DF4BC9" w:rsidRDefault="008C12C8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C8">
        <w:rPr>
          <w:rFonts w:ascii="Times New Roman" w:hAnsi="Times New Roman" w:cs="Times New Roman"/>
          <w:b/>
          <w:sz w:val="28"/>
          <w:szCs w:val="28"/>
        </w:rPr>
        <w:t>ВАЖНО!</w:t>
      </w:r>
      <w:r w:rsidR="00DF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BC9" w:rsidRPr="00DF4BC9">
        <w:rPr>
          <w:rFonts w:ascii="Times New Roman" w:hAnsi="Times New Roman" w:cs="Times New Roman"/>
          <w:sz w:val="28"/>
          <w:szCs w:val="28"/>
        </w:rPr>
        <w:t xml:space="preserve">В случае если на приёме у доктора находится </w:t>
      </w:r>
      <w:r w:rsidR="00DF4BC9" w:rsidRPr="008C12C8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несовершеннолетний</w:t>
      </w:r>
      <w:r w:rsidRPr="008C12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4BC9" w:rsidRPr="008C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возрасте до 15 лет без </w:t>
      </w:r>
      <w:r w:rsidR="00DF4BC9" w:rsidRPr="00445E08">
        <w:rPr>
          <w:rFonts w:ascii="Times New Roman" w:hAnsi="Times New Roman" w:cs="Times New Roman"/>
          <w:b/>
          <w:sz w:val="28"/>
          <w:szCs w:val="28"/>
          <w:u w:val="single"/>
        </w:rPr>
        <w:t>сопровождения взрослого</w:t>
      </w:r>
      <w:r w:rsidR="00DF4BC9" w:rsidRPr="00DF4BC9">
        <w:rPr>
          <w:rFonts w:ascii="Times New Roman" w:hAnsi="Times New Roman" w:cs="Times New Roman"/>
          <w:sz w:val="28"/>
          <w:szCs w:val="28"/>
        </w:rPr>
        <w:t xml:space="preserve"> и возникает необходимость назначения лечения, проведения каких-либо манипуляций, то без присутствия законного представителя врач этого сделать не сможет. </w:t>
      </w:r>
    </w:p>
    <w:p w14:paraId="24E9171D" w14:textId="77777777" w:rsidR="008C12C8" w:rsidRDefault="008C12C8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86956" w14:textId="77777777" w:rsidR="003B6394" w:rsidRDefault="003B6394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94">
        <w:rPr>
          <w:rFonts w:ascii="Times New Roman" w:hAnsi="Times New Roman" w:cs="Times New Roman"/>
          <w:sz w:val="40"/>
          <w:szCs w:val="40"/>
        </w:rPr>
        <w:t xml:space="preserve">• </w:t>
      </w:r>
      <w:r w:rsidRPr="003B6394">
        <w:rPr>
          <w:rFonts w:ascii="Times New Roman" w:hAnsi="Times New Roman" w:cs="Times New Roman"/>
          <w:i/>
          <w:sz w:val="28"/>
          <w:szCs w:val="28"/>
        </w:rPr>
        <w:t xml:space="preserve">Медицинские вмешательства несовершеннолетним без согласия родителей (законных представителей) допускаются только </w:t>
      </w:r>
      <w:r w:rsidRPr="003B6394">
        <w:rPr>
          <w:rFonts w:ascii="Times New Roman" w:hAnsi="Times New Roman" w:cs="Times New Roman"/>
          <w:b/>
          <w:i/>
          <w:sz w:val="28"/>
          <w:szCs w:val="28"/>
          <w:u w:val="single"/>
        </w:rPr>
        <w:t>по экстренным показаниям</w:t>
      </w:r>
      <w:r w:rsidRPr="003B639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B6394">
        <w:rPr>
          <w:rFonts w:ascii="Times New Roman" w:hAnsi="Times New Roman" w:cs="Times New Roman"/>
          <w:i/>
          <w:sz w:val="28"/>
          <w:szCs w:val="28"/>
        </w:rPr>
        <w:t xml:space="preserve"> для устранения угрозы жизни человека </w:t>
      </w:r>
      <w:proofErr w:type="gramStart"/>
      <w:r w:rsidRPr="003B639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B6394">
        <w:rPr>
          <w:rFonts w:ascii="Times New Roman" w:hAnsi="Times New Roman" w:cs="Times New Roman"/>
          <w:i/>
          <w:sz w:val="28"/>
          <w:szCs w:val="28"/>
        </w:rPr>
        <w:t xml:space="preserve"> если его состояние не позволяет выразить свою волю</w:t>
      </w:r>
      <w:r w:rsidRPr="003B6394">
        <w:rPr>
          <w:rFonts w:ascii="Times New Roman" w:hAnsi="Times New Roman" w:cs="Times New Roman"/>
          <w:sz w:val="28"/>
          <w:szCs w:val="28"/>
        </w:rPr>
        <w:t xml:space="preserve"> (ст.20 Федерального закона № 323-ФЗ «Об основах охраны здоровья граждан в РФ»).</w:t>
      </w:r>
    </w:p>
    <w:p w14:paraId="325DCBC1" w14:textId="77777777" w:rsidR="003B6394" w:rsidRDefault="003B6394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E77D7" w14:textId="77777777" w:rsidR="008C12C8" w:rsidRPr="003B6394" w:rsidRDefault="008C12C8" w:rsidP="008C1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BC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F4BC9">
        <w:rPr>
          <w:rFonts w:ascii="Times New Roman" w:hAnsi="Times New Roman" w:cs="Times New Roman"/>
          <w:sz w:val="28"/>
          <w:szCs w:val="28"/>
        </w:rPr>
        <w:t xml:space="preserve"> </w:t>
      </w:r>
      <w:r w:rsidRPr="003B639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детской поликлинике не допускается оказание медицинской помощи </w:t>
      </w:r>
      <w:r w:rsidR="003B6394" w:rsidRPr="003B6394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плановом порядке </w:t>
      </w:r>
      <w:r w:rsidRPr="003B6394">
        <w:rPr>
          <w:rFonts w:ascii="Times New Roman" w:hAnsi="Times New Roman" w:cs="Times New Roman"/>
          <w:i/>
          <w:sz w:val="28"/>
          <w:szCs w:val="28"/>
          <w:u w:val="single"/>
        </w:rPr>
        <w:t xml:space="preserve">(опрос, осмотр, медицинские манипуляции, исследования, лечебные процедуры и т.д.) несовершеннолетним </w:t>
      </w:r>
      <w:r w:rsidR="003B6394" w:rsidRPr="003B6394">
        <w:rPr>
          <w:rFonts w:ascii="Times New Roman" w:hAnsi="Times New Roman" w:cs="Times New Roman"/>
          <w:i/>
          <w:sz w:val="28"/>
          <w:szCs w:val="28"/>
          <w:u w:val="single"/>
        </w:rPr>
        <w:t>до 15 лет</w:t>
      </w:r>
      <w:r w:rsidRPr="003B639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без присутствия родителей или законных представителей, </w:t>
      </w:r>
      <w:r w:rsidR="0048192D">
        <w:rPr>
          <w:rFonts w:ascii="Times New Roman" w:hAnsi="Times New Roman" w:cs="Times New Roman"/>
          <w:i/>
          <w:sz w:val="28"/>
          <w:szCs w:val="28"/>
          <w:u w:val="single"/>
        </w:rPr>
        <w:t>ввиду следующего</w:t>
      </w:r>
      <w:r w:rsidRPr="003B639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6A284CF1" w14:textId="77777777" w:rsidR="008C12C8" w:rsidRDefault="008C12C8" w:rsidP="008C12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C8">
        <w:rPr>
          <w:rFonts w:ascii="Times New Roman" w:hAnsi="Times New Roman" w:cs="Times New Roman"/>
          <w:sz w:val="28"/>
          <w:szCs w:val="28"/>
        </w:rPr>
        <w:t>Забота о детях – обязанность родителей (ст.38 Конституции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1CB196" w14:textId="77777777" w:rsidR="008C12C8" w:rsidRDefault="008C12C8" w:rsidP="008C12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C8">
        <w:rPr>
          <w:rFonts w:ascii="Times New Roman" w:hAnsi="Times New Roman" w:cs="Times New Roman"/>
          <w:sz w:val="28"/>
          <w:szCs w:val="28"/>
        </w:rPr>
        <w:t>Ребенок имеет право на защиту своих прав и законных интересов, которые осуществляют родители или 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(ст. 56 Семейного кодекса РФ);</w:t>
      </w:r>
    </w:p>
    <w:p w14:paraId="12D5A0E2" w14:textId="77777777" w:rsidR="008C12C8" w:rsidRPr="008C12C8" w:rsidRDefault="008C12C8" w:rsidP="008C12C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C8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(законными представителями) обязанностей, в том числе по защите прав и интересов несовершеннолетних, влечет предупреждение или наложение административного штрафа (ст. 5.35 КоАП РФ).</w:t>
      </w:r>
    </w:p>
    <w:p w14:paraId="2889CC54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07E45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C9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BC9">
        <w:rPr>
          <w:rFonts w:ascii="Times New Roman" w:hAnsi="Times New Roman" w:cs="Times New Roman"/>
          <w:sz w:val="28"/>
          <w:szCs w:val="28"/>
        </w:rPr>
        <w:t xml:space="preserve"> Родственники несовершеннолетних, не являющиеся родителями, опекунами или попечителями (бабушки, дедушки, братья, сестры и т.д.) вправе знакомиться с медицинской документацией несовершеннолетнего, а также получать информацию, составляющую врачебную тайну (о состоянии здоровья и диагнозе несовершеннолетнего, о результатах обследования, наличии заболевания и прогнозе, методах лечения, связанном с ними риске, возможных вариантах медицинского вмешательства, их последствиях, результатах проведенного лечения и т.</w:t>
      </w:r>
      <w:r w:rsidRPr="00544EC0">
        <w:rPr>
          <w:rFonts w:ascii="Times New Roman" w:hAnsi="Times New Roman" w:cs="Times New Roman"/>
          <w:sz w:val="28"/>
          <w:szCs w:val="28"/>
        </w:rPr>
        <w:t>д</w:t>
      </w:r>
      <w:r w:rsidRPr="00544EC0">
        <w:rPr>
          <w:rFonts w:ascii="Times New Roman" w:hAnsi="Times New Roman" w:cs="Times New Roman"/>
          <w:b/>
          <w:sz w:val="28"/>
          <w:szCs w:val="28"/>
        </w:rPr>
        <w:t>.</w:t>
      </w:r>
      <w:r w:rsidRPr="00544EC0">
        <w:rPr>
          <w:rFonts w:ascii="Times New Roman" w:hAnsi="Times New Roman" w:cs="Times New Roman"/>
          <w:sz w:val="28"/>
          <w:szCs w:val="28"/>
        </w:rPr>
        <w:t xml:space="preserve">) </w:t>
      </w:r>
      <w:r w:rsidRPr="00544EC0">
        <w:rPr>
          <w:rFonts w:ascii="Times New Roman" w:hAnsi="Times New Roman" w:cs="Times New Roman"/>
          <w:b/>
          <w:sz w:val="28"/>
          <w:szCs w:val="28"/>
          <w:u w:val="single"/>
        </w:rPr>
        <w:t>исключительно с согласия законного представителя, оформленного надлежащим образом</w:t>
      </w:r>
      <w:r w:rsidRPr="00DF4BC9">
        <w:rPr>
          <w:rFonts w:ascii="Times New Roman" w:hAnsi="Times New Roman" w:cs="Times New Roman"/>
          <w:sz w:val="28"/>
          <w:szCs w:val="28"/>
        </w:rPr>
        <w:t xml:space="preserve"> (п.4 ч.4 ст.13, п.4 ст.22 Федерального закона № 323-ФЗ «Об основах охраны здоровья граждан в Российской Федерации). </w:t>
      </w:r>
    </w:p>
    <w:p w14:paraId="7BA8E90A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12BE2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C9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BC9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на медицинское вмешательство или отказ от него дает один из родителей или иной законный представитель несовершеннолетнего (ч.2 ст.20 Федерального закона № 323-ФЗ).</w:t>
      </w:r>
    </w:p>
    <w:p w14:paraId="39FD2B55" w14:textId="77777777" w:rsidR="003B6394" w:rsidRDefault="00544EC0" w:rsidP="003B6394">
      <w:pPr>
        <w:rPr>
          <w:rFonts w:ascii="Times New Roman" w:hAnsi="Times New Roman" w:cs="Times New Roman"/>
          <w:sz w:val="28"/>
          <w:szCs w:val="28"/>
        </w:rPr>
      </w:pPr>
      <w:r w:rsidRPr="00544EC0">
        <w:rPr>
          <w:rFonts w:ascii="Times New Roman" w:hAnsi="Times New Roman" w:cs="Times New Roman"/>
          <w:sz w:val="40"/>
          <w:szCs w:val="40"/>
        </w:rPr>
        <w:t>•</w:t>
      </w:r>
      <w:r w:rsidRPr="00544EC0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на медицинское вмешательство или отказ от него </w:t>
      </w:r>
      <w:r w:rsidR="003B6394" w:rsidRPr="003B639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несовершеннолетний 15 лет и старше имеет право </w:t>
      </w:r>
      <w:r w:rsidR="000D400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давать </w:t>
      </w:r>
      <w:r w:rsidR="003B6394" w:rsidRPr="003B6394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Pr="003B6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4EC0">
        <w:rPr>
          <w:rFonts w:ascii="Times New Roman" w:hAnsi="Times New Roman" w:cs="Times New Roman"/>
          <w:sz w:val="28"/>
          <w:szCs w:val="28"/>
        </w:rPr>
        <w:t xml:space="preserve">(ч.2 </w:t>
      </w:r>
      <w:r w:rsidR="003B6394">
        <w:rPr>
          <w:rFonts w:ascii="Times New Roman" w:hAnsi="Times New Roman" w:cs="Times New Roman"/>
          <w:sz w:val="28"/>
          <w:szCs w:val="28"/>
        </w:rPr>
        <w:t xml:space="preserve">п.1 </w:t>
      </w:r>
      <w:r w:rsidRPr="00544EC0">
        <w:rPr>
          <w:rFonts w:ascii="Times New Roman" w:hAnsi="Times New Roman" w:cs="Times New Roman"/>
          <w:sz w:val="28"/>
          <w:szCs w:val="28"/>
        </w:rPr>
        <w:t xml:space="preserve">ст.20 </w:t>
      </w:r>
      <w:r w:rsidR="003B6394" w:rsidRPr="00544EC0">
        <w:rPr>
          <w:rFonts w:ascii="Times New Roman" w:hAnsi="Times New Roman" w:cs="Times New Roman"/>
          <w:sz w:val="28"/>
          <w:szCs w:val="28"/>
        </w:rPr>
        <w:t>Федерального закона № 323-ФЗ).</w:t>
      </w:r>
    </w:p>
    <w:p w14:paraId="4074387E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C9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BC9">
        <w:rPr>
          <w:rFonts w:ascii="Times New Roman" w:hAnsi="Times New Roman" w:cs="Times New Roman"/>
          <w:sz w:val="28"/>
          <w:szCs w:val="28"/>
        </w:rPr>
        <w:t xml:space="preserve"> Законными представителями несовершеннолетних, не достигших 14-ти лет (малолетних), являются родители, усыновители, опекуны (ст. 28 ГК РФ, ст. 64 СК РФ).</w:t>
      </w:r>
    </w:p>
    <w:p w14:paraId="45A800BB" w14:textId="77777777" w:rsidR="00DF4BC9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0E04C" w14:textId="77777777" w:rsidR="008C12C8" w:rsidRDefault="00DF4BC9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C9">
        <w:rPr>
          <w:rFonts w:ascii="Times New Roman" w:hAnsi="Times New Roman" w:cs="Times New Roman"/>
          <w:sz w:val="28"/>
          <w:szCs w:val="28"/>
        </w:rPr>
        <w:t xml:space="preserve"> </w:t>
      </w:r>
      <w:r w:rsidRPr="00DF4BC9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BC9">
        <w:rPr>
          <w:rFonts w:ascii="Times New Roman" w:hAnsi="Times New Roman" w:cs="Times New Roman"/>
          <w:sz w:val="28"/>
          <w:szCs w:val="28"/>
        </w:rPr>
        <w:t xml:space="preserve"> Законными представителями несовершеннолетних в возрасте от 14 до 18 лет являются родители, усыновители, попечители (ст. 26 ГК РФ, ст. 64 СК РФ). </w:t>
      </w:r>
    </w:p>
    <w:p w14:paraId="43199FB2" w14:textId="77777777" w:rsidR="008C12C8" w:rsidRDefault="008C12C8" w:rsidP="00DF4B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05292" w14:textId="77777777" w:rsidR="00D24C31" w:rsidRPr="00DF4BC9" w:rsidRDefault="00D24C31" w:rsidP="00DF4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C7BE4" w14:textId="77777777" w:rsidR="00D24C31" w:rsidRPr="00DF4BC9" w:rsidRDefault="00D24C31" w:rsidP="00DF4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98CEE" w14:textId="77777777" w:rsidR="00AA57CB" w:rsidRPr="00DF4BC9" w:rsidRDefault="00AA57CB" w:rsidP="00DF4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56F" w:rsidRPr="00DF4BC9" w:rsidSect="004819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4ECA"/>
    <w:multiLevelType w:val="multilevel"/>
    <w:tmpl w:val="C3F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1699B"/>
    <w:multiLevelType w:val="multilevel"/>
    <w:tmpl w:val="47E4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B6BBD"/>
    <w:multiLevelType w:val="multilevel"/>
    <w:tmpl w:val="FDE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40DE0"/>
    <w:multiLevelType w:val="multilevel"/>
    <w:tmpl w:val="1AF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66F3B"/>
    <w:multiLevelType w:val="hybridMultilevel"/>
    <w:tmpl w:val="F176FF56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315424934">
    <w:abstractNumId w:val="1"/>
  </w:num>
  <w:num w:numId="2" w16cid:durableId="17004727">
    <w:abstractNumId w:val="0"/>
  </w:num>
  <w:num w:numId="3" w16cid:durableId="667901213">
    <w:abstractNumId w:val="3"/>
  </w:num>
  <w:num w:numId="4" w16cid:durableId="1585724898">
    <w:abstractNumId w:val="4"/>
  </w:num>
  <w:num w:numId="5" w16cid:durableId="34559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74"/>
    <w:rsid w:val="000C66A8"/>
    <w:rsid w:val="000D400A"/>
    <w:rsid w:val="00110174"/>
    <w:rsid w:val="001E57AB"/>
    <w:rsid w:val="001F447E"/>
    <w:rsid w:val="00246506"/>
    <w:rsid w:val="002652C9"/>
    <w:rsid w:val="00397766"/>
    <w:rsid w:val="003B6394"/>
    <w:rsid w:val="003E1001"/>
    <w:rsid w:val="0041142C"/>
    <w:rsid w:val="00445E08"/>
    <w:rsid w:val="0048192D"/>
    <w:rsid w:val="00544EC0"/>
    <w:rsid w:val="005C6633"/>
    <w:rsid w:val="008C12C8"/>
    <w:rsid w:val="008F7D4C"/>
    <w:rsid w:val="009577D0"/>
    <w:rsid w:val="00A71E59"/>
    <w:rsid w:val="00AA57CB"/>
    <w:rsid w:val="00BB1FFD"/>
    <w:rsid w:val="00D24C31"/>
    <w:rsid w:val="00DF4BC9"/>
    <w:rsid w:val="00F72D9E"/>
    <w:rsid w:val="00F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5D1C"/>
  <w15:chartTrackingRefBased/>
  <w15:docId w15:val="{79DA305E-C77C-4CCD-8CA1-32306F3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7946-F7BE-40A8-A791-9378C7CC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Специалист ОМО</cp:lastModifiedBy>
  <cp:revision>2</cp:revision>
  <cp:lastPrinted>2024-12-16T07:06:00Z</cp:lastPrinted>
  <dcterms:created xsi:type="dcterms:W3CDTF">2024-12-17T08:24:00Z</dcterms:created>
  <dcterms:modified xsi:type="dcterms:W3CDTF">2024-12-17T08:24:00Z</dcterms:modified>
</cp:coreProperties>
</file>